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69BA" w14:textId="77777777" w:rsidR="0002466A" w:rsidRPr="0002466A" w:rsidRDefault="0002466A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24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 of the GFKC Board</w:t>
      </w:r>
    </w:p>
    <w:p w14:paraId="37E4030E" w14:textId="534CC059" w:rsid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June 28, 2018 </w:t>
      </w:r>
    </w:p>
    <w:p w14:paraId="427C0B38" w14:textId="5974CAD3" w:rsidR="00B930E8" w:rsidRDefault="00B930E8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F3BCDA" w14:textId="7F2FEB05" w:rsidR="00B930E8" w:rsidRDefault="00B930E8" w:rsidP="00B9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Board Members Present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:  Sharon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Becky </w:t>
      </w:r>
      <w:proofErr w:type="spellStart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Heubi</w:t>
      </w:r>
      <w:proofErr w:type="spellEnd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, Andi Gabler, Winona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Sigmund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, Patti Staub, Vera</w:t>
      </w:r>
      <w:r w:rsidR="0024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Symonds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, Kyle</w:t>
      </w:r>
      <w:r w:rsidR="00B8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Danielson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, Ellen</w:t>
      </w:r>
      <w:r w:rsidR="00B8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Brown</w:t>
      </w:r>
    </w:p>
    <w:p w14:paraId="6C582958" w14:textId="0D37043E" w:rsidR="00246412" w:rsidRDefault="00246412" w:rsidP="00B9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A67F6" w14:textId="0FBA84A6" w:rsidR="00246412" w:rsidRPr="00656BF5" w:rsidRDefault="00246412" w:rsidP="00B9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Non-Board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GFKC</w:t>
      </w:r>
      <w:r w:rsidRPr="00246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Members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Pauline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Shattswell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Julie Paul</w:t>
      </w:r>
    </w:p>
    <w:p w14:paraId="41560BA6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31F24E" w14:textId="6E9AD366" w:rsidR="0002466A" w:rsidRDefault="0002466A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eeting </w:t>
      </w:r>
      <w:r w:rsidR="00246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called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7:03 pm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n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minutes </w:t>
      </w:r>
      <w:r w:rsidR="00C3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C3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Board meeting.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be sent out when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Patti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to Sharon.  </w:t>
      </w:r>
    </w:p>
    <w:p w14:paraId="27D3C59C" w14:textId="77777777" w:rsidR="0002466A" w:rsidRDefault="0002466A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A3CBF" w14:textId="67318223" w:rsidR="00C36DCF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Treasurer’s </w:t>
      </w:r>
      <w:r w:rsid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eport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Beginning balance = $92965.06.   Ending balance $95925.34.  </w:t>
      </w:r>
    </w:p>
    <w:p w14:paraId="0ADE22B1" w14:textId="77777777" w:rsidR="00C36DCF" w:rsidRDefault="00C36DCF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9B7CC" w14:textId="4498BFC0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Corresponding </w:t>
      </w:r>
      <w:r w:rsidR="00C36DCF"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ecretary</w:t>
      </w:r>
      <w:r w:rsidR="00C36DCF"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’s Report</w:t>
      </w:r>
      <w:r w:rsidR="00C36D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827">
        <w:rPr>
          <w:rFonts w:ascii="Times New Roman" w:eastAsia="Times New Roman" w:hAnsi="Times New Roman" w:cs="Times New Roman"/>
          <w:color w:val="000000"/>
          <w:sz w:val="24"/>
          <w:szCs w:val="24"/>
        </w:rPr>
        <w:t>Andi</w:t>
      </w:r>
      <w:r w:rsidR="00C36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="00024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 a list of the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officers.  </w:t>
      </w:r>
    </w:p>
    <w:p w14:paraId="18DCD472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EC9E4" w14:textId="339CF1E1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Federation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We 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 to send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them a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for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dues.</w:t>
      </w:r>
    </w:p>
    <w:p w14:paraId="1A241DAD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33469" w14:textId="3C9BE180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Delegates Report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Patti said people </w:t>
      </w:r>
      <w:r w:rsidR="00A5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rare breeds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are having a hard time getting points, so there is discussion of chang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ing the way points are allocated</w:t>
      </w:r>
      <w:r w:rsidR="00A5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them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, but nothing is likely to happen soon.</w:t>
      </w:r>
    </w:p>
    <w:p w14:paraId="084E93B0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847E02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Dog Show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:  Hasn’t been approved yet.</w:t>
      </w:r>
    </w:p>
    <w:p w14:paraId="7AE2FFF8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2C6D9" w14:textId="4EA13893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Agility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Pauline reported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meeting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took place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past Mon. 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There is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 manager at the Field House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will no longer be able to bring snacks. 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The new manager has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guaranteed the temperature will be lowered.  </w:t>
      </w:r>
      <w:r w:rsidR="00EA40AB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We don’t pay for Fri night when we need to set up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trial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and in the past there have been others in spaces we need for our equipment</w:t>
      </w:r>
      <w:r w:rsidR="00EA40AB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manager has said that will not be the case this year. 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GFKC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new manager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a list of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he agreed to </w:t>
      </w:r>
      <w:r w:rsidR="00EA40AB">
        <w:rPr>
          <w:rFonts w:ascii="Times New Roman" w:eastAsia="Times New Roman" w:hAnsi="Times New Roman" w:cs="Times New Roman"/>
          <w:color w:val="000000"/>
          <w:sz w:val="24"/>
          <w:szCs w:val="24"/>
        </w:rPr>
        <w:t>at the meeting.  We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 him to respond soon.  </w:t>
      </w:r>
    </w:p>
    <w:p w14:paraId="4113797A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826E5" w14:textId="0ACDD48B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Obedience/Rally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Pauline says we’re limiting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trials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to about 50 rally and 50 obedience because of space considerations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parking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Pup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Iron.  There are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venues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Richmond area that might be available in the future. 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trial will take place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April 6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</w:t>
      </w:r>
    </w:p>
    <w:p w14:paraId="5668F668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1DE1C" w14:textId="1EB16CE9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Performance/Classes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Sharon said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Performance Committee met on June 24. 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that meeting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Marge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reported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nose work workshop went well.  Blue Ridge had a similar workshop for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cost.  Bruce suggested </w:t>
      </w:r>
      <w:proofErr w:type="spellStart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Beaverdam</w:t>
      </w:r>
      <w:proofErr w:type="spellEnd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Baptist Church for the future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, but the church does not want dogs inside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m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 discussion about other workshops and facilities. 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218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ssage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1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Therapy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7F6">
        <w:rPr>
          <w:rFonts w:ascii="Times New Roman" w:eastAsia="Times New Roman" w:hAnsi="Times New Roman" w:cs="Times New Roman"/>
          <w:color w:val="000000"/>
          <w:sz w:val="24"/>
          <w:szCs w:val="24"/>
        </w:rPr>
        <w:t>now has at least enough people for us to break even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.  Bruce discussed the possibility of advertising classes and is optimistic that they will fill. </w:t>
      </w:r>
    </w:p>
    <w:p w14:paraId="0F7281FC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161A9" w14:textId="77DE61CA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Education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Julie said there was a desire to help </w:t>
      </w:r>
      <w:r w:rsidR="006377E8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</w:t>
      </w:r>
      <w:r w:rsidR="006377E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dog for the first time.  Everything from finding a dog to training to medical responsibilities will be discussed in a presentation at Howell Library in South Stafford from 10 </w:t>
      </w:r>
      <w:proofErr w:type="spellStart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a.m</w:t>
      </w:r>
      <w:proofErr w:type="spellEnd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12:30 pm</w:t>
      </w:r>
      <w:r w:rsidR="006377E8">
        <w:rPr>
          <w:rFonts w:ascii="Times New Roman" w:eastAsia="Times New Roman" w:hAnsi="Times New Roman" w:cs="Times New Roman"/>
          <w:color w:val="000000"/>
          <w:sz w:val="24"/>
          <w:szCs w:val="24"/>
        </w:rPr>
        <w:t>.  This presentation will be given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Julie and Pauline on Dec 8, 2018.  A motion was made by Winona to support this presentation</w:t>
      </w:r>
      <w:r w:rsidR="006377E8">
        <w:rPr>
          <w:rFonts w:ascii="Times New Roman" w:eastAsia="Times New Roman" w:hAnsi="Times New Roman" w:cs="Times New Roman"/>
          <w:color w:val="000000"/>
          <w:sz w:val="24"/>
          <w:szCs w:val="24"/>
        </w:rPr>
        <w:t>.  The motion was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by Becky.  A vote was taken and passed 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unanimously.  Andi suggested that the Performance Committee present a calendar of proposed events, and that they space things out during the year.  There was also a lot of discussion about asking club members to present </w:t>
      </w:r>
      <w:proofErr w:type="gramStart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15 minute</w:t>
      </w:r>
      <w:proofErr w:type="gramEnd"/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 with 15 minute Q/A sessions</w:t>
      </w:r>
      <w:r w:rsidR="00637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General Meetings</w:t>
      </w: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3C6450" w14:textId="5C84ACAC" w:rsid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E12683" w14:textId="15A6F1CD" w:rsidR="00C36DCF" w:rsidRDefault="00C36DCF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Old business was incorporated into the areas above.</w:t>
      </w:r>
    </w:p>
    <w:p w14:paraId="36D2522C" w14:textId="77777777" w:rsidR="00C36DCF" w:rsidRPr="00656BF5" w:rsidRDefault="00C36DCF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13BAF" w14:textId="1C073B8F" w:rsidR="00656BF5" w:rsidRPr="00656BF5" w:rsidRDefault="00C36DCF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6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Becky</w:t>
      </w:r>
      <w:r w:rsidR="00B93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like someone to take over the work she does to</w:t>
      </w:r>
      <w:r w:rsidR="00656BF5"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with class registrations.   This involves web payments, checking receipts, etc.  Becky and Andi will be continue working on the web.</w:t>
      </w:r>
    </w:p>
    <w:p w14:paraId="53BB949F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16EC0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Becky made a motion to give the old computer to the obedience folks once Vera’s done with the computer.  Seconded by Winona.  Motion passed unanimously.  Vera prefers to use her own computer.</w:t>
      </w:r>
    </w:p>
    <w:p w14:paraId="0F42B789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7B8F2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BF5">
        <w:rPr>
          <w:rFonts w:ascii="Times New Roman" w:eastAsia="Times New Roman" w:hAnsi="Times New Roman" w:cs="Times New Roman"/>
          <w:color w:val="000000"/>
          <w:sz w:val="24"/>
          <w:szCs w:val="24"/>
        </w:rPr>
        <w:t>Winona moved to adjourn at 8:30.  </w:t>
      </w:r>
    </w:p>
    <w:p w14:paraId="2ACEDBE8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70B67" w14:textId="77777777" w:rsidR="00656BF5" w:rsidRPr="00656BF5" w:rsidRDefault="00656BF5" w:rsidP="0065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1BA6B" w14:textId="77777777" w:rsidR="00771A3D" w:rsidRDefault="00771A3D"/>
    <w:sectPr w:rsidR="0077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F5"/>
    <w:rsid w:val="0002466A"/>
    <w:rsid w:val="00246412"/>
    <w:rsid w:val="003F5E17"/>
    <w:rsid w:val="00510744"/>
    <w:rsid w:val="006377E8"/>
    <w:rsid w:val="00656BF5"/>
    <w:rsid w:val="00771A3D"/>
    <w:rsid w:val="00967DBD"/>
    <w:rsid w:val="009D6B18"/>
    <w:rsid w:val="00A54E13"/>
    <w:rsid w:val="00B817EC"/>
    <w:rsid w:val="00B930E8"/>
    <w:rsid w:val="00C21827"/>
    <w:rsid w:val="00C36DCF"/>
    <w:rsid w:val="00D547F6"/>
    <w:rsid w:val="00D71595"/>
    <w:rsid w:val="00DC25BB"/>
    <w:rsid w:val="00E12F90"/>
    <w:rsid w:val="00E4547F"/>
    <w:rsid w:val="00EA40AB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1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Andi Gabler</cp:lastModifiedBy>
  <cp:revision>2</cp:revision>
  <dcterms:created xsi:type="dcterms:W3CDTF">2018-07-20T22:02:00Z</dcterms:created>
  <dcterms:modified xsi:type="dcterms:W3CDTF">2018-07-20T22:02:00Z</dcterms:modified>
</cp:coreProperties>
</file>